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5C8" w:rsidRDefault="005C55C8" w:rsidP="005C55C8">
      <w:pPr>
        <w:spacing w:line="240" w:lineRule="exac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C55C8">
        <w:rPr>
          <w:rFonts w:ascii="Times New Roman" w:hAnsi="Times New Roman" w:cs="Times New Roman"/>
          <w:b/>
          <w:bCs/>
          <w:sz w:val="24"/>
          <w:szCs w:val="24"/>
        </w:rPr>
        <w:t>Приложение №1</w:t>
      </w:r>
      <w:r>
        <w:rPr>
          <w:rFonts w:ascii="Times New Roman" w:hAnsi="Times New Roman" w:cs="Times New Roman"/>
          <w:b/>
          <w:bCs/>
          <w:sz w:val="24"/>
          <w:szCs w:val="24"/>
        </w:rPr>
        <w:t>.1</w:t>
      </w:r>
    </w:p>
    <w:p w:rsidR="005C55C8" w:rsidRPr="005C55C8" w:rsidRDefault="005C55C8" w:rsidP="005C55C8">
      <w:pPr>
        <w:spacing w:line="240" w:lineRule="exac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Приложению №1</w:t>
      </w:r>
    </w:p>
    <w:p w:rsidR="005C55C8" w:rsidRPr="005C55C8" w:rsidRDefault="005C55C8" w:rsidP="005C55C8">
      <w:pPr>
        <w:pStyle w:val="a4"/>
        <w:suppressLineNumbers/>
        <w:suppressAutoHyphens/>
        <w:spacing w:after="0"/>
        <w:ind w:left="0" w:right="45"/>
        <w:jc w:val="right"/>
        <w:rPr>
          <w:b/>
          <w:color w:val="000000"/>
          <w:szCs w:val="24"/>
        </w:rPr>
      </w:pPr>
      <w:r w:rsidRPr="005C55C8">
        <w:rPr>
          <w:b/>
          <w:color w:val="000000"/>
          <w:szCs w:val="24"/>
        </w:rPr>
        <w:t>к Договору №</w:t>
      </w:r>
      <w:r w:rsidR="00924B0A">
        <w:rPr>
          <w:b/>
          <w:color w:val="000000"/>
          <w:sz w:val="22"/>
          <w:szCs w:val="22"/>
        </w:rPr>
        <w:t>__________</w:t>
      </w:r>
      <w:r w:rsidR="004B7926" w:rsidRPr="008B0775">
        <w:rPr>
          <w:b/>
          <w:color w:val="000000"/>
          <w:sz w:val="22"/>
          <w:szCs w:val="22"/>
        </w:rPr>
        <w:t xml:space="preserve"> от «</w:t>
      </w:r>
      <w:r w:rsidR="00924B0A">
        <w:rPr>
          <w:b/>
          <w:color w:val="000000"/>
          <w:sz w:val="22"/>
          <w:szCs w:val="22"/>
        </w:rPr>
        <w:t>___</w:t>
      </w:r>
      <w:r w:rsidR="004B7926" w:rsidRPr="008B0775">
        <w:rPr>
          <w:b/>
          <w:color w:val="000000"/>
          <w:sz w:val="22"/>
          <w:szCs w:val="22"/>
        </w:rPr>
        <w:t>»</w:t>
      </w:r>
      <w:r w:rsidR="004B7926">
        <w:rPr>
          <w:b/>
          <w:color w:val="000000"/>
          <w:sz w:val="22"/>
          <w:szCs w:val="22"/>
        </w:rPr>
        <w:t xml:space="preserve"> </w:t>
      </w:r>
      <w:r w:rsidR="00924B0A">
        <w:rPr>
          <w:b/>
          <w:color w:val="000000"/>
          <w:sz w:val="22"/>
          <w:szCs w:val="22"/>
        </w:rPr>
        <w:t>_____</w:t>
      </w:r>
      <w:r w:rsidR="004B7926">
        <w:rPr>
          <w:b/>
          <w:color w:val="000000"/>
          <w:sz w:val="22"/>
          <w:szCs w:val="22"/>
        </w:rPr>
        <w:t>202</w:t>
      </w:r>
      <w:r w:rsidR="00924B0A">
        <w:rPr>
          <w:b/>
          <w:color w:val="000000"/>
          <w:sz w:val="22"/>
          <w:szCs w:val="22"/>
        </w:rPr>
        <w:t>2</w:t>
      </w:r>
      <w:r w:rsidR="004B7926" w:rsidRPr="008B0775">
        <w:rPr>
          <w:b/>
          <w:color w:val="000000"/>
          <w:sz w:val="22"/>
          <w:szCs w:val="22"/>
        </w:rPr>
        <w:t xml:space="preserve"> г.</w:t>
      </w:r>
      <w:r w:rsidRPr="005C55C8">
        <w:rPr>
          <w:b/>
          <w:color w:val="000000"/>
          <w:szCs w:val="24"/>
        </w:rPr>
        <w:t xml:space="preserve"> </w:t>
      </w:r>
    </w:p>
    <w:p w:rsidR="00972F97" w:rsidRDefault="00972F97" w:rsidP="00972F97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</w:p>
    <w:p w:rsidR="00972F97" w:rsidRPr="0003340A" w:rsidRDefault="00972F97" w:rsidP="00972F97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Технические характеристики</w:t>
      </w:r>
    </w:p>
    <w:tbl>
      <w:tblPr>
        <w:tblStyle w:val="a3"/>
        <w:tblW w:w="9640" w:type="dxa"/>
        <w:tblInd w:w="-147" w:type="dxa"/>
        <w:tblLook w:val="04A0" w:firstRow="1" w:lastRow="0" w:firstColumn="1" w:lastColumn="0" w:noHBand="0" w:noVBand="1"/>
      </w:tblPr>
      <w:tblGrid>
        <w:gridCol w:w="464"/>
        <w:gridCol w:w="3647"/>
        <w:gridCol w:w="5529"/>
      </w:tblGrid>
      <w:tr w:rsidR="00FA1F3A" w:rsidTr="00924B0A">
        <w:tc>
          <w:tcPr>
            <w:tcW w:w="464" w:type="dxa"/>
          </w:tcPr>
          <w:p w:rsidR="00FA1F3A" w:rsidRDefault="00FA1F3A" w:rsidP="007F4DAC">
            <w:pPr>
              <w:jc w:val="center"/>
            </w:pPr>
            <w:r>
              <w:t>№</w:t>
            </w:r>
          </w:p>
        </w:tc>
        <w:tc>
          <w:tcPr>
            <w:tcW w:w="3647" w:type="dxa"/>
          </w:tcPr>
          <w:p w:rsidR="00FA1F3A" w:rsidRDefault="00FA1F3A" w:rsidP="007F4DAC">
            <w:pPr>
              <w:jc w:val="center"/>
            </w:pPr>
            <w:r>
              <w:t>Наименование</w:t>
            </w:r>
          </w:p>
        </w:tc>
        <w:tc>
          <w:tcPr>
            <w:tcW w:w="5529" w:type="dxa"/>
          </w:tcPr>
          <w:p w:rsidR="00FA1F3A" w:rsidRDefault="00FA1F3A" w:rsidP="007F4DAC">
            <w:pPr>
              <w:jc w:val="center"/>
            </w:pPr>
          </w:p>
        </w:tc>
      </w:tr>
      <w:tr w:rsidR="0097410C" w:rsidTr="00225B9E">
        <w:trPr>
          <w:trHeight w:val="8225"/>
        </w:trPr>
        <w:tc>
          <w:tcPr>
            <w:tcW w:w="464" w:type="dxa"/>
          </w:tcPr>
          <w:p w:rsidR="0097410C" w:rsidRDefault="0097410C" w:rsidP="00F8203B">
            <w:pPr>
              <w:jc w:val="center"/>
            </w:pPr>
            <w:r>
              <w:t>1</w:t>
            </w:r>
          </w:p>
          <w:p w:rsidR="0097410C" w:rsidRDefault="0097410C" w:rsidP="00F8203B">
            <w:pPr>
              <w:jc w:val="center"/>
            </w:pPr>
          </w:p>
        </w:tc>
        <w:tc>
          <w:tcPr>
            <w:tcW w:w="3647" w:type="dxa"/>
            <w:shd w:val="clear" w:color="000000" w:fill="FFFFFF"/>
            <w:vAlign w:val="center"/>
          </w:tcPr>
          <w:p w:rsidR="0097410C" w:rsidRDefault="0097410C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Кресло для сотрудника, сетка EVERY /</w:t>
            </w:r>
          </w:p>
          <w:p w:rsidR="0097410C" w:rsidRDefault="0097410C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Кресло для </w:t>
            </w:r>
            <w:proofErr w:type="spellStart"/>
            <w:r>
              <w:rPr>
                <w:color w:val="000000"/>
              </w:rPr>
              <w:t>сотруд</w:t>
            </w:r>
            <w:proofErr w:type="spellEnd"/>
            <w:r>
              <w:rPr>
                <w:color w:val="000000"/>
              </w:rPr>
              <w:t>. сетка EVERY</w:t>
            </w:r>
          </w:p>
        </w:tc>
        <w:tc>
          <w:tcPr>
            <w:tcW w:w="5529" w:type="dxa"/>
            <w:vAlign w:val="center"/>
          </w:tcPr>
          <w:p w:rsidR="0097410C" w:rsidRDefault="0097410C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C1D05C2" wp14:editId="6072BC6A">
                  <wp:extent cx="2158171" cy="2877561"/>
                  <wp:effectExtent l="0" t="0" r="0" b="0"/>
                  <wp:docPr id="17522" name="Рисунок 175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22" name="Рисунок 1752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8171" cy="2877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97410C" w:rsidP="00F8203B">
            <w:pPr>
              <w:jc w:val="center"/>
            </w:pPr>
            <w:r>
              <w:t>2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Канцелярский шкаф UNI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351EF47" wp14:editId="09554A0B">
                  <wp:extent cx="2607310" cy="2138680"/>
                  <wp:effectExtent l="5715" t="0" r="8255" b="8255"/>
                  <wp:docPr id="17523" name="Рисунок 175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23" name="Рисунок 17522"/>
                          <pic:cNvPicPr/>
                        </pic:nvPicPr>
                        <pic:blipFill rotWithShape="1"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 rot="5400000">
                            <a:off x="0" y="0"/>
                            <a:ext cx="2607310" cy="2138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410C" w:rsidTr="00F652A7">
        <w:trPr>
          <w:trHeight w:val="7350"/>
        </w:trPr>
        <w:tc>
          <w:tcPr>
            <w:tcW w:w="464" w:type="dxa"/>
          </w:tcPr>
          <w:p w:rsidR="0097410C" w:rsidRDefault="0097410C" w:rsidP="0097410C">
            <w:pPr>
              <w:jc w:val="center"/>
            </w:pPr>
            <w:r>
              <w:lastRenderedPageBreak/>
              <w:t>3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97410C" w:rsidRDefault="0097410C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Кресло / </w:t>
            </w:r>
          </w:p>
          <w:p w:rsidR="0097410C" w:rsidRDefault="0097410C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Кресло "Офис Динамика"</w:t>
            </w:r>
          </w:p>
        </w:tc>
        <w:tc>
          <w:tcPr>
            <w:tcW w:w="5529" w:type="dxa"/>
            <w:vAlign w:val="center"/>
          </w:tcPr>
          <w:p w:rsidR="0097410C" w:rsidRDefault="0097410C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FAC9C3E" wp14:editId="0BF2BB63">
                  <wp:extent cx="2879725" cy="2159635"/>
                  <wp:effectExtent l="0" t="1905" r="0" b="0"/>
                  <wp:docPr id="17525" name="Рисунок 175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25" name="Рисунок 17524"/>
                          <pic:cNvPicPr/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879725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97410C" w:rsidP="00F8203B">
            <w:pPr>
              <w:jc w:val="center"/>
            </w:pPr>
            <w:r>
              <w:t>4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Кресло на полозьях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6B8D12E" wp14:editId="7B3D9119">
                  <wp:extent cx="2879725" cy="2159635"/>
                  <wp:effectExtent l="0" t="1905" r="0" b="0"/>
                  <wp:docPr id="17526" name="Рисунок 175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26" name="Рисунок 17525"/>
                          <pic:cNvPicPr/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879725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97410C" w:rsidP="00F8203B">
            <w:pPr>
              <w:jc w:val="center"/>
            </w:pPr>
            <w:r>
              <w:lastRenderedPageBreak/>
              <w:t>5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Стол 120 с регул </w:t>
            </w:r>
            <w:proofErr w:type="spellStart"/>
            <w:r>
              <w:rPr>
                <w:color w:val="000000"/>
              </w:rPr>
              <w:t>Nova</w:t>
            </w:r>
            <w:proofErr w:type="spellEnd"/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720CCEC" wp14:editId="6062487B">
                  <wp:extent cx="2879725" cy="2159635"/>
                  <wp:effectExtent l="0" t="1905" r="0" b="0"/>
                  <wp:docPr id="17527" name="Рисунок 175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27" name="Рисунок 17526"/>
                          <pic:cNvPicPr/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879725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410C" w:rsidTr="00A40182">
        <w:trPr>
          <w:trHeight w:val="7350"/>
        </w:trPr>
        <w:tc>
          <w:tcPr>
            <w:tcW w:w="464" w:type="dxa"/>
          </w:tcPr>
          <w:p w:rsidR="0097410C" w:rsidRDefault="0097410C" w:rsidP="00F8203B">
            <w:pPr>
              <w:jc w:val="center"/>
            </w:pPr>
            <w:r>
              <w:t>6</w:t>
            </w:r>
          </w:p>
          <w:p w:rsidR="0097410C" w:rsidRDefault="0097410C" w:rsidP="00F8203B">
            <w:pPr>
              <w:jc w:val="center"/>
            </w:pPr>
          </w:p>
        </w:tc>
        <w:tc>
          <w:tcPr>
            <w:tcW w:w="3647" w:type="dxa"/>
            <w:shd w:val="clear" w:color="000000" w:fill="FFFFFF"/>
            <w:vAlign w:val="center"/>
          </w:tcPr>
          <w:p w:rsidR="0097410C" w:rsidRDefault="0097410C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Стол </w:t>
            </w:r>
            <w:proofErr w:type="gramStart"/>
            <w:r>
              <w:rPr>
                <w:color w:val="000000"/>
              </w:rPr>
              <w:t>в для</w:t>
            </w:r>
            <w:proofErr w:type="gramEnd"/>
            <w:r>
              <w:rPr>
                <w:color w:val="000000"/>
              </w:rPr>
              <w:t xml:space="preserve"> переговоров на 4-6 человека / </w:t>
            </w:r>
          </w:p>
          <w:p w:rsidR="0097410C" w:rsidRDefault="0097410C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Стол в для переговоров на 4-6 человека круглый Д-120 см, ножка </w:t>
            </w:r>
            <w:proofErr w:type="gramStart"/>
            <w:r>
              <w:rPr>
                <w:color w:val="000000"/>
              </w:rPr>
              <w:t xml:space="preserve">одна( </w:t>
            </w:r>
            <w:proofErr w:type="spellStart"/>
            <w:r>
              <w:rPr>
                <w:color w:val="000000"/>
              </w:rPr>
              <w:t>метал.опора</w:t>
            </w:r>
            <w:proofErr w:type="spellEnd"/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5529" w:type="dxa"/>
            <w:vAlign w:val="center"/>
          </w:tcPr>
          <w:p w:rsidR="0097410C" w:rsidRDefault="0097410C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C1F7992" wp14:editId="7E87A695">
                  <wp:extent cx="2879725" cy="2159635"/>
                  <wp:effectExtent l="0" t="1905" r="0" b="0"/>
                  <wp:docPr id="17528" name="Рисунок 175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28" name="Рисунок 17527"/>
                          <pic:cNvPicPr/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879725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410C" w:rsidTr="007E3A9B">
        <w:trPr>
          <w:trHeight w:val="7350"/>
        </w:trPr>
        <w:tc>
          <w:tcPr>
            <w:tcW w:w="464" w:type="dxa"/>
          </w:tcPr>
          <w:p w:rsidR="0097410C" w:rsidRDefault="0097410C" w:rsidP="00F8203B">
            <w:pPr>
              <w:jc w:val="center"/>
            </w:pPr>
            <w:r>
              <w:lastRenderedPageBreak/>
              <w:t>7</w:t>
            </w:r>
          </w:p>
          <w:p w:rsidR="0097410C" w:rsidRDefault="0097410C" w:rsidP="0097410C"/>
        </w:tc>
        <w:tc>
          <w:tcPr>
            <w:tcW w:w="3647" w:type="dxa"/>
            <w:shd w:val="clear" w:color="000000" w:fill="FFFFFF"/>
            <w:vAlign w:val="center"/>
          </w:tcPr>
          <w:p w:rsidR="0097410C" w:rsidRDefault="0097410C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Стол в комнату приема пищи / </w:t>
            </w:r>
          </w:p>
          <w:p w:rsidR="0097410C" w:rsidRDefault="0097410C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Стол в комнату приема пищи, прямоугольный</w:t>
            </w:r>
          </w:p>
        </w:tc>
        <w:tc>
          <w:tcPr>
            <w:tcW w:w="5529" w:type="dxa"/>
            <w:vAlign w:val="center"/>
          </w:tcPr>
          <w:p w:rsidR="0097410C" w:rsidRDefault="0097410C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7B26767" wp14:editId="1235C8F1">
                  <wp:extent cx="2472789" cy="2117767"/>
                  <wp:effectExtent l="6032" t="0" r="0" b="0"/>
                  <wp:docPr id="22012" name="Рисунок 220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12" name="Рисунок 22011"/>
                          <pic:cNvPicPr/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472789" cy="21177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97410C" w:rsidP="00F8203B">
            <w:pPr>
              <w:jc w:val="center"/>
            </w:pPr>
            <w:r>
              <w:t>8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Стол для заседаний кругл FORUM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5EAEC3D" wp14:editId="4075A71E">
                  <wp:extent cx="2879725" cy="2159635"/>
                  <wp:effectExtent l="0" t="1905" r="0" b="0"/>
                  <wp:docPr id="3" name="Рисунок 175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30" name="Рисунок 17529"/>
                          <pic:cNvPicPr/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879725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97410C" w:rsidP="00F8203B">
            <w:pPr>
              <w:jc w:val="center"/>
            </w:pPr>
            <w:r>
              <w:lastRenderedPageBreak/>
              <w:t>9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Стол журнальный круглый столешница-стекло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402698B" wp14:editId="4B97E611">
                  <wp:extent cx="2879725" cy="2159635"/>
                  <wp:effectExtent l="0" t="1905" r="0" b="0"/>
                  <wp:docPr id="17534" name="Рисунок 175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34" name="Рисунок 17533"/>
                          <pic:cNvPicPr/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879725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97410C">
            <w:pPr>
              <w:jc w:val="center"/>
            </w:pPr>
            <w:r>
              <w:t>1</w:t>
            </w:r>
            <w:r w:rsidR="0097410C">
              <w:t>0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Стол проектный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1B5CCD4" wp14:editId="067F9159">
                  <wp:extent cx="2879725" cy="2159635"/>
                  <wp:effectExtent l="0" t="1905" r="0" b="0"/>
                  <wp:docPr id="17531" name="Рисунок 175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31" name="Рисунок 17530"/>
                          <pic:cNvPicPr/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879725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F8203B" w:rsidP="0097410C">
            <w:pPr>
              <w:jc w:val="center"/>
            </w:pPr>
            <w:r>
              <w:t>1</w:t>
            </w:r>
            <w:r w:rsidR="0097410C">
              <w:t>1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Стол рабочий 160*80 "Офис Динамика"</w:t>
            </w:r>
            <w:r w:rsidR="0097410C">
              <w:rPr>
                <w:color w:val="000000"/>
              </w:rPr>
              <w:t xml:space="preserve"> / </w:t>
            </w:r>
            <w:r w:rsidR="0097410C">
              <w:rPr>
                <w:color w:val="000000"/>
              </w:rPr>
              <w:t>Стол 160*80 регулятор высоты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FAF7C87" wp14:editId="5A48F93E">
                  <wp:extent cx="2435679" cy="2213017"/>
                  <wp:effectExtent l="0" t="3175" r="0" b="0"/>
                  <wp:docPr id="22016" name="Рисунок 220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16" name="Рисунок 22015"/>
                          <pic:cNvPicPr/>
                        </pic:nvPicPr>
                        <pic:blipFill rotWithShape="1"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 rot="5400000">
                            <a:off x="0" y="0"/>
                            <a:ext cx="2435679" cy="2213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F8203B">
        <w:trPr>
          <w:trHeight w:val="3670"/>
        </w:trPr>
        <w:tc>
          <w:tcPr>
            <w:tcW w:w="464" w:type="dxa"/>
          </w:tcPr>
          <w:p w:rsidR="00F8203B" w:rsidRDefault="00F8203B" w:rsidP="0097410C">
            <w:pPr>
              <w:jc w:val="center"/>
            </w:pPr>
            <w:r>
              <w:lastRenderedPageBreak/>
              <w:t>1</w:t>
            </w:r>
            <w:r w:rsidR="0097410C">
              <w:t>2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Стол рабочий </w:t>
            </w:r>
            <w:proofErr w:type="spellStart"/>
            <w:r>
              <w:rPr>
                <w:color w:val="000000"/>
              </w:rPr>
              <w:t>Nova</w:t>
            </w:r>
            <w:proofErr w:type="spellEnd"/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D260B02" wp14:editId="3F37CC9C">
                  <wp:extent cx="2449286" cy="2240231"/>
                  <wp:effectExtent l="9525" t="0" r="0" b="0"/>
                  <wp:docPr id="22017" name="Рисунок 220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17" name="Рисунок 22016"/>
                          <pic:cNvPicPr/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449286" cy="2240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F8203B">
        <w:trPr>
          <w:trHeight w:val="3670"/>
        </w:trPr>
        <w:tc>
          <w:tcPr>
            <w:tcW w:w="464" w:type="dxa"/>
          </w:tcPr>
          <w:p w:rsidR="00F8203B" w:rsidRDefault="00F8203B" w:rsidP="0097410C">
            <w:pPr>
              <w:jc w:val="center"/>
            </w:pPr>
            <w:r>
              <w:t>1</w:t>
            </w:r>
            <w:r w:rsidR="0097410C">
              <w:t>3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Стул штабелируемый, каркас металлический, сиденье пластик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D8D62C2" wp14:editId="1412A2B7">
                  <wp:extent cx="2422074" cy="2231571"/>
                  <wp:effectExtent l="0" t="0" r="0" b="0"/>
                  <wp:docPr id="22019" name="Рисунок 220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19" name="Рисунок 22018"/>
                          <pic:cNvPicPr/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422074" cy="2231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F8203B">
        <w:trPr>
          <w:trHeight w:val="3670"/>
        </w:trPr>
        <w:tc>
          <w:tcPr>
            <w:tcW w:w="464" w:type="dxa"/>
          </w:tcPr>
          <w:p w:rsidR="00F8203B" w:rsidRDefault="00F8203B" w:rsidP="0097410C">
            <w:pPr>
              <w:jc w:val="center"/>
            </w:pPr>
            <w:r>
              <w:t>1</w:t>
            </w:r>
            <w:r w:rsidR="0097410C">
              <w:t>4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Тумба для хранения бумаги (к МФУ)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23D66AD" wp14:editId="3A9170B2">
                  <wp:extent cx="2472789" cy="2185802"/>
                  <wp:effectExtent l="0" t="8890" r="0" b="0"/>
                  <wp:docPr id="22020" name="Рисунок 220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20" name="Рисунок 22019"/>
                          <pic:cNvPicPr/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472789" cy="2185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410C" w:rsidTr="009274B8">
        <w:trPr>
          <w:trHeight w:val="3670"/>
        </w:trPr>
        <w:tc>
          <w:tcPr>
            <w:tcW w:w="464" w:type="dxa"/>
          </w:tcPr>
          <w:p w:rsidR="0097410C" w:rsidRDefault="0097410C" w:rsidP="00F8203B">
            <w:pPr>
              <w:jc w:val="center"/>
            </w:pPr>
            <w:r>
              <w:t>15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97410C" w:rsidRDefault="0097410C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Тумба мобильная 3 ящика /</w:t>
            </w:r>
          </w:p>
          <w:p w:rsidR="0097410C" w:rsidRDefault="0097410C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Тумба </w:t>
            </w:r>
            <w:proofErr w:type="spellStart"/>
            <w:r>
              <w:rPr>
                <w:color w:val="000000"/>
              </w:rPr>
              <w:t>подкотная</w:t>
            </w:r>
            <w:proofErr w:type="spellEnd"/>
            <w:r>
              <w:rPr>
                <w:color w:val="000000"/>
              </w:rPr>
              <w:t xml:space="preserve"> 400*500*600 "Офис Динамика" / </w:t>
            </w:r>
            <w:r>
              <w:rPr>
                <w:color w:val="000000"/>
              </w:rPr>
              <w:t xml:space="preserve">Тумба </w:t>
            </w:r>
            <w:proofErr w:type="spellStart"/>
            <w:r>
              <w:rPr>
                <w:color w:val="000000"/>
              </w:rPr>
              <w:t>подкатная</w:t>
            </w:r>
            <w:proofErr w:type="spellEnd"/>
            <w:r>
              <w:rPr>
                <w:color w:val="000000"/>
              </w:rPr>
              <w:t xml:space="preserve"> с замком</w:t>
            </w:r>
          </w:p>
        </w:tc>
        <w:tc>
          <w:tcPr>
            <w:tcW w:w="5529" w:type="dxa"/>
            <w:vAlign w:val="center"/>
          </w:tcPr>
          <w:p w:rsidR="0097410C" w:rsidRDefault="0097410C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C4E9C0E" wp14:editId="3EC58107">
                  <wp:extent cx="2121535" cy="2256311"/>
                  <wp:effectExtent l="0" t="0" r="0" b="0"/>
                  <wp:docPr id="17539" name="Рисунок 175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39" name="Рисунок 17538"/>
                          <pic:cNvPicPr/>
                        </pic:nvPicPr>
                        <pic:blipFill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3462" cy="2258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97410C" w:rsidP="0097410C">
            <w:pPr>
              <w:jc w:val="center"/>
            </w:pPr>
            <w:r>
              <w:lastRenderedPageBreak/>
              <w:t>16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Тумба </w:t>
            </w:r>
            <w:proofErr w:type="spellStart"/>
            <w:r>
              <w:rPr>
                <w:color w:val="000000"/>
              </w:rPr>
              <w:t>подкатная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Nova</w:t>
            </w:r>
            <w:proofErr w:type="spellEnd"/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5D8D22B" wp14:editId="2A038E7E">
                  <wp:extent cx="2159635" cy="2574290"/>
                  <wp:effectExtent l="0" t="0" r="0" b="0"/>
                  <wp:docPr id="17540" name="Рисунок 175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40" name="Рисунок 17539"/>
                          <pic:cNvPicPr/>
                        </pic:nvPicPr>
                        <pic:blipFill rotWithShape="1"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159635" cy="25742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97410C" w:rsidP="00F8203B">
            <w:pPr>
              <w:jc w:val="center"/>
            </w:pPr>
            <w:r>
              <w:t>17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Шкаф для бумаг комбинированный 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A8C340B" wp14:editId="6FB590B7">
                  <wp:extent cx="2877948" cy="1982269"/>
                  <wp:effectExtent l="0" t="9208" r="8573" b="8572"/>
                  <wp:docPr id="17544" name="Рисунок 175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44" name="Рисунок 17543"/>
                          <pic:cNvPicPr/>
                        </pic:nvPicPr>
                        <pic:blipFill rotWithShape="1"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 rot="5400000">
                            <a:off x="0" y="0"/>
                            <a:ext cx="2895397" cy="19942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97410C" w:rsidP="00F8203B">
            <w:pPr>
              <w:jc w:val="center"/>
            </w:pPr>
            <w:r>
              <w:t>18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Шкаф для одежды Н211, В</w:t>
            </w:r>
            <w:r w:rsidR="0097410C">
              <w:rPr>
                <w:color w:val="000000"/>
              </w:rPr>
              <w:t xml:space="preserve"> / </w:t>
            </w:r>
            <w:r w:rsidR="0097410C">
              <w:rPr>
                <w:color w:val="000000"/>
              </w:rPr>
              <w:t>Шкаф для хранения документов высокий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4AAC9DA" wp14:editId="370E9DBE">
                  <wp:extent cx="3192145" cy="2018527"/>
                  <wp:effectExtent l="0" t="3492" r="4762" b="4763"/>
                  <wp:docPr id="17545" name="Рисунок 175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45" name="Рисунок 17544"/>
                          <pic:cNvPicPr/>
                        </pic:nvPicPr>
                        <pic:blipFill rotWithShape="1"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 rot="5400000">
                            <a:off x="0" y="0"/>
                            <a:ext cx="3207305" cy="2028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97410C" w:rsidP="00F8203B">
            <w:pPr>
              <w:jc w:val="center"/>
            </w:pPr>
            <w:r>
              <w:lastRenderedPageBreak/>
              <w:t>19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Шкаф для одежды UNI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038BBE4" wp14:editId="3B8CE2BC">
                  <wp:extent cx="3086100" cy="1668540"/>
                  <wp:effectExtent l="4127" t="0" r="4128" b="4127"/>
                  <wp:docPr id="17546" name="Рисунок 175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46" name="Рисунок 17545"/>
                          <pic:cNvPicPr/>
                        </pic:nvPicPr>
                        <pic:blipFill rotWithShape="1"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 rot="5400000">
                            <a:off x="0" y="0"/>
                            <a:ext cx="3089778" cy="1670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97410C" w:rsidP="00F8203B">
            <w:pPr>
              <w:jc w:val="center"/>
            </w:pPr>
            <w:r>
              <w:t>20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Шкаф для одежды, дверцы (с зеркалом </w:t>
            </w:r>
            <w:proofErr w:type="gramStart"/>
            <w:r>
              <w:rPr>
                <w:color w:val="000000"/>
              </w:rPr>
              <w:t>внутри)  на</w:t>
            </w:r>
            <w:proofErr w:type="gramEnd"/>
            <w:r>
              <w:rPr>
                <w:color w:val="000000"/>
              </w:rPr>
              <w:t xml:space="preserve"> замке. 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233A460" wp14:editId="5235D01D">
                  <wp:extent cx="1613140" cy="2666377"/>
                  <wp:effectExtent l="0" t="0" r="6350" b="635"/>
                  <wp:docPr id="17547" name="Рисунок 175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47" name="Рисунок 17546"/>
                          <pic:cNvPicPr/>
                        </pic:nvPicPr>
                        <pic:blipFill rotWithShape="1">
                          <a:blip r:embed="rId2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618119" cy="26746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97410C" w:rsidP="00F8203B">
            <w:pPr>
              <w:jc w:val="center"/>
            </w:pPr>
            <w:r>
              <w:t>21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Шкаф для хранения документов 3 полки / двери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CBBC5A0" wp14:editId="4A997A18">
                  <wp:extent cx="1595886" cy="2110740"/>
                  <wp:effectExtent l="0" t="0" r="4445" b="3810"/>
                  <wp:docPr id="17549" name="Рисунок 175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49" name="Рисунок 17548"/>
                          <pic:cNvPicPr/>
                        </pic:nvPicPr>
                        <pic:blipFill rotWithShape="1"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598087" cy="21136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F8203B">
        <w:trPr>
          <w:trHeight w:val="3670"/>
        </w:trPr>
        <w:tc>
          <w:tcPr>
            <w:tcW w:w="464" w:type="dxa"/>
          </w:tcPr>
          <w:p w:rsidR="00F8203B" w:rsidRDefault="0097410C" w:rsidP="00F8203B">
            <w:pPr>
              <w:jc w:val="center"/>
            </w:pPr>
            <w:r>
              <w:lastRenderedPageBreak/>
              <w:t>22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Шкаф для хранения документов 3 полки / жалюзи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E2B14CF" wp14:editId="7741A1B5">
                  <wp:extent cx="2372591" cy="1610591"/>
                  <wp:effectExtent l="0" t="0" r="8890" b="8890"/>
                  <wp:docPr id="22030" name="Рисунок 220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30" name="Рисунок 22029"/>
                          <pic:cNvPicPr/>
                        </pic:nvPicPr>
                        <pic:blipFill>
                          <a:blip r:embed="rId2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372591" cy="1610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97410C" w:rsidP="0097410C">
            <w:pPr>
              <w:jc w:val="center"/>
            </w:pPr>
            <w:r>
              <w:t>23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Шкаф LS-11-50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B64C841" wp14:editId="54632A66">
                  <wp:extent cx="2879725" cy="2159635"/>
                  <wp:effectExtent l="0" t="1905" r="0" b="0"/>
                  <wp:docPr id="17553" name="Рисунок 175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53" name="Рисунок 17552"/>
                          <pic:cNvPicPr/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879725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97410C" w:rsidP="00F8203B">
            <w:pPr>
              <w:jc w:val="center"/>
            </w:pPr>
            <w:r>
              <w:t>24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Экран-перегородка для стола (боковая)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3C0AECE" wp14:editId="21FF066E">
                  <wp:extent cx="2159635" cy="2879725"/>
                  <wp:effectExtent l="0" t="0" r="0" b="0"/>
                  <wp:docPr id="17555" name="Рисунок 175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55" name="Рисунок 17554"/>
                          <pic:cNvPicPr/>
                        </pic:nvPicPr>
                        <pic:blipFill>
                          <a:blip r:embed="rId2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635" cy="287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03B" w:rsidTr="009274B8">
        <w:trPr>
          <w:trHeight w:val="3670"/>
        </w:trPr>
        <w:tc>
          <w:tcPr>
            <w:tcW w:w="464" w:type="dxa"/>
          </w:tcPr>
          <w:p w:rsidR="00F8203B" w:rsidRDefault="0097410C" w:rsidP="00F8203B">
            <w:pPr>
              <w:jc w:val="center"/>
            </w:pPr>
            <w:r>
              <w:lastRenderedPageBreak/>
              <w:t>25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F8203B" w:rsidRDefault="00F8203B" w:rsidP="00F8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Экран-перегородка для стола (верхняя)</w:t>
            </w:r>
            <w:r w:rsidR="0097410C">
              <w:rPr>
                <w:color w:val="000000"/>
              </w:rPr>
              <w:t xml:space="preserve"> / </w:t>
            </w:r>
            <w:r w:rsidR="0097410C">
              <w:rPr>
                <w:color w:val="000000"/>
              </w:rPr>
              <w:t>Экран-перегородка для стола (верхняя) 1600х450</w:t>
            </w:r>
          </w:p>
        </w:tc>
        <w:tc>
          <w:tcPr>
            <w:tcW w:w="5529" w:type="dxa"/>
            <w:vAlign w:val="center"/>
          </w:tcPr>
          <w:p w:rsidR="00F8203B" w:rsidRDefault="00F8203B" w:rsidP="00F8203B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3880FE4" wp14:editId="35D661CA">
                  <wp:extent cx="2159635" cy="2879725"/>
                  <wp:effectExtent l="0" t="0" r="0" b="0"/>
                  <wp:docPr id="17556" name="Рисунок 175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56" name="Рисунок 17555"/>
                          <pic:cNvPicPr/>
                        </pic:nvPicPr>
                        <pic:blipFill>
                          <a:blip r:embed="rId2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635" cy="287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A54FE" w:rsidRDefault="00CA54FE" w:rsidP="007F4DAC">
      <w:bookmarkStart w:id="0" w:name="_GoBack"/>
      <w:bookmarkEnd w:id="0"/>
    </w:p>
    <w:p w:rsidR="004B7926" w:rsidRDefault="004B7926" w:rsidP="007F4DAC"/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4B7926" w:rsidRPr="0003340A" w:rsidTr="00A13663">
        <w:trPr>
          <w:trHeight w:val="435"/>
        </w:trPr>
        <w:tc>
          <w:tcPr>
            <w:tcW w:w="4721" w:type="dxa"/>
          </w:tcPr>
          <w:p w:rsidR="004B7926" w:rsidRPr="004B7926" w:rsidRDefault="004B7926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926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</w:tc>
        <w:tc>
          <w:tcPr>
            <w:tcW w:w="4721" w:type="dxa"/>
          </w:tcPr>
          <w:p w:rsidR="004B7926" w:rsidRPr="004B7926" w:rsidRDefault="004B7926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926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</w:tr>
      <w:tr w:rsidR="004B7926" w:rsidRPr="0003340A" w:rsidTr="00A13663">
        <w:trPr>
          <w:trHeight w:val="871"/>
        </w:trPr>
        <w:tc>
          <w:tcPr>
            <w:tcW w:w="4721" w:type="dxa"/>
          </w:tcPr>
          <w:p w:rsidR="004B7926" w:rsidRPr="004B7926" w:rsidRDefault="00924B0A" w:rsidP="00A1366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______________________</w:t>
            </w:r>
          </w:p>
          <w:p w:rsidR="004B7926" w:rsidRPr="004B7926" w:rsidRDefault="004B7926" w:rsidP="00A1366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 w:rsidRPr="004B7926"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 xml:space="preserve"> ООО «РН-Шельф-Арктика»</w:t>
            </w:r>
          </w:p>
          <w:p w:rsidR="004B7926" w:rsidRPr="004B7926" w:rsidRDefault="004B7926" w:rsidP="00A1366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4B7926" w:rsidRPr="004B7926" w:rsidRDefault="004B7926" w:rsidP="00924B0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B7926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 w:rsidR="00924B0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</w:t>
            </w:r>
            <w:r w:rsidRPr="004B7926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4B7926" w:rsidRPr="004B7926" w:rsidRDefault="00924B0A" w:rsidP="00A1366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______________________</w:t>
            </w:r>
          </w:p>
          <w:p w:rsidR="004B7926" w:rsidRPr="004B7926" w:rsidRDefault="004B7926" w:rsidP="00A1366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 w:rsidRPr="004B7926"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 xml:space="preserve"> </w:t>
            </w:r>
            <w:r w:rsidR="00924B0A"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4B7926" w:rsidRPr="004B7926" w:rsidRDefault="004B7926" w:rsidP="00A13663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4B7926" w:rsidRPr="004B7926" w:rsidRDefault="004B7926" w:rsidP="00924B0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B7926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 w:rsidR="00924B0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_______________)</w:t>
            </w:r>
          </w:p>
        </w:tc>
      </w:tr>
    </w:tbl>
    <w:p w:rsidR="004B7926" w:rsidRDefault="004B7926" w:rsidP="007F4DAC"/>
    <w:sectPr w:rsidR="004B7926" w:rsidSect="006C53BC">
      <w:pgSz w:w="11906" w:h="16838" w:code="9"/>
      <w:pgMar w:top="720" w:right="72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0"/>
    <w:rsid w:val="00071490"/>
    <w:rsid w:val="000B2AF0"/>
    <w:rsid w:val="004034D7"/>
    <w:rsid w:val="004701CD"/>
    <w:rsid w:val="004B7926"/>
    <w:rsid w:val="004D0328"/>
    <w:rsid w:val="005C55C8"/>
    <w:rsid w:val="006C53BC"/>
    <w:rsid w:val="007F4DAC"/>
    <w:rsid w:val="00803F07"/>
    <w:rsid w:val="00917898"/>
    <w:rsid w:val="00924B0A"/>
    <w:rsid w:val="009342E9"/>
    <w:rsid w:val="00972F97"/>
    <w:rsid w:val="0097410C"/>
    <w:rsid w:val="00BA0760"/>
    <w:rsid w:val="00CA54FE"/>
    <w:rsid w:val="00D81E63"/>
    <w:rsid w:val="00EC7681"/>
    <w:rsid w:val="00F8203B"/>
    <w:rsid w:val="00FA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77C2D-CCA2-4D04-968E-FF2E782E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4B7926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lock Text"/>
    <w:basedOn w:val="a"/>
    <w:uiPriority w:val="99"/>
    <w:rsid w:val="005C55C8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B7926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Алексей Валентинович</dc:creator>
  <cp:keywords/>
  <dc:description/>
  <cp:lastModifiedBy>Конюхов Кирилл Эдуардович</cp:lastModifiedBy>
  <cp:revision>2</cp:revision>
  <dcterms:created xsi:type="dcterms:W3CDTF">2021-12-27T09:10:00Z</dcterms:created>
  <dcterms:modified xsi:type="dcterms:W3CDTF">2021-12-27T09:10:00Z</dcterms:modified>
</cp:coreProperties>
</file>